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27FC" w14:textId="77777777" w:rsidR="00924E8F" w:rsidRDefault="00924E8F">
      <w:pPr>
        <w:rPr>
          <w:b/>
          <w:bCs/>
        </w:rPr>
      </w:pPr>
      <w:proofErr w:type="spellStart"/>
      <w:r w:rsidRPr="00924E8F">
        <w:rPr>
          <w:b/>
          <w:bCs/>
        </w:rPr>
        <w:t>Panel</w:t>
      </w:r>
      <w:proofErr w:type="spellEnd"/>
      <w:r w:rsidRPr="00924E8F">
        <w:rPr>
          <w:b/>
          <w:bCs/>
        </w:rPr>
        <w:t xml:space="preserve"> Óptico Distribuidor de Interior </w:t>
      </w:r>
      <w:proofErr w:type="spellStart"/>
      <w:r w:rsidRPr="00924E8F">
        <w:rPr>
          <w:b/>
          <w:bCs/>
        </w:rPr>
        <w:t>ORSM</w:t>
      </w:r>
      <w:proofErr w:type="spellEnd"/>
      <w:r w:rsidRPr="00924E8F">
        <w:rPr>
          <w:b/>
          <w:bCs/>
        </w:rPr>
        <w:t xml:space="preserve"> 4/6</w:t>
      </w:r>
    </w:p>
    <w:p w14:paraId="754B97E7" w14:textId="6A039B7E" w:rsidR="006719EA" w:rsidRDefault="006B3E42">
      <w:r>
        <w:t>Produtos Relacionados</w:t>
      </w:r>
    </w:p>
    <w:p w14:paraId="3B5A3BF9" w14:textId="6A49D043" w:rsidR="00012F87" w:rsidRDefault="00012F87" w:rsidP="00012F87">
      <w:pPr>
        <w:pStyle w:val="PargrafodaLista"/>
        <w:numPr>
          <w:ilvl w:val="0"/>
          <w:numId w:val="2"/>
        </w:numPr>
      </w:pPr>
      <w:proofErr w:type="spellStart"/>
      <w:r>
        <w:t>Panel</w:t>
      </w:r>
      <w:proofErr w:type="spellEnd"/>
      <w:r>
        <w:t xml:space="preserve"> Óptico Deslizante </w:t>
      </w:r>
      <w:proofErr w:type="spellStart"/>
      <w:r>
        <w:t>ORMP</w:t>
      </w:r>
      <w:proofErr w:type="spellEnd"/>
      <w:r>
        <w:t xml:space="preserve"> 1U para Rack de 19”</w:t>
      </w:r>
    </w:p>
    <w:p w14:paraId="0FBBA0CB" w14:textId="31BC38A0" w:rsidR="00012F87" w:rsidRDefault="00012F87" w:rsidP="00012F87">
      <w:pPr>
        <w:pStyle w:val="PargrafodaLista"/>
        <w:numPr>
          <w:ilvl w:val="0"/>
          <w:numId w:val="2"/>
        </w:numPr>
      </w:pPr>
      <w:proofErr w:type="spellStart"/>
      <w:r>
        <w:t>Panel</w:t>
      </w:r>
      <w:proofErr w:type="spellEnd"/>
      <w:r>
        <w:t xml:space="preserve"> Óptico Deslizante </w:t>
      </w:r>
      <w:proofErr w:type="spellStart"/>
      <w:r>
        <w:t>ORMP</w:t>
      </w:r>
      <w:proofErr w:type="spellEnd"/>
      <w:r>
        <w:t xml:space="preserve"> 2U para Rack de 19”</w:t>
      </w:r>
    </w:p>
    <w:p w14:paraId="2C143D5A" w14:textId="61FA9DC3" w:rsidR="00012F87" w:rsidRDefault="00012F87" w:rsidP="00012F87">
      <w:pPr>
        <w:pStyle w:val="PargrafodaLista"/>
        <w:numPr>
          <w:ilvl w:val="0"/>
          <w:numId w:val="2"/>
        </w:numPr>
      </w:pPr>
      <w:proofErr w:type="spellStart"/>
      <w:r>
        <w:t>Panel</w:t>
      </w:r>
      <w:proofErr w:type="spellEnd"/>
      <w:r>
        <w:t xml:space="preserve"> Óptico Articulado </w:t>
      </w:r>
      <w:proofErr w:type="spellStart"/>
      <w:r>
        <w:t>ORMPV</w:t>
      </w:r>
      <w:proofErr w:type="spellEnd"/>
      <w:r>
        <w:t xml:space="preserve"> 1U para Rack 19”</w:t>
      </w:r>
    </w:p>
    <w:p w14:paraId="1F82629D" w14:textId="1B0CCEBE" w:rsidR="00012F87" w:rsidRDefault="00012F87" w:rsidP="00012F87">
      <w:pPr>
        <w:pStyle w:val="PargrafodaLista"/>
        <w:numPr>
          <w:ilvl w:val="0"/>
          <w:numId w:val="2"/>
        </w:numPr>
      </w:pPr>
      <w:proofErr w:type="spellStart"/>
      <w:r>
        <w:t>Panel</w:t>
      </w:r>
      <w:proofErr w:type="spellEnd"/>
      <w:r>
        <w:t xml:space="preserve"> Óptico Articulado </w:t>
      </w:r>
      <w:proofErr w:type="spellStart"/>
      <w:r>
        <w:t>ORMPV</w:t>
      </w:r>
      <w:proofErr w:type="spellEnd"/>
      <w:r>
        <w:t xml:space="preserve"> 2U para Rack 19”</w:t>
      </w:r>
    </w:p>
    <w:p w14:paraId="556411C9" w14:textId="5365318A" w:rsidR="003F56BB" w:rsidRDefault="003F56BB" w:rsidP="00012F87">
      <w:pPr>
        <w:pStyle w:val="PargrafodaLista"/>
        <w:numPr>
          <w:ilvl w:val="0"/>
          <w:numId w:val="2"/>
        </w:numPr>
      </w:pPr>
      <w:proofErr w:type="spellStart"/>
      <w:r w:rsidRPr="003F56BB">
        <w:t>FibeRoad</w:t>
      </w:r>
      <w:proofErr w:type="spellEnd"/>
      <w:r w:rsidRPr="003F56BB">
        <w:t xml:space="preserve">  Sistema de </w:t>
      </w:r>
      <w:proofErr w:type="spellStart"/>
      <w:r w:rsidRPr="003F56BB">
        <w:t>Gestión</w:t>
      </w:r>
      <w:proofErr w:type="spellEnd"/>
      <w:r w:rsidRPr="003F56BB">
        <w:t xml:space="preserve"> de Fibras</w:t>
      </w:r>
    </w:p>
    <w:sectPr w:rsidR="003F5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60454"/>
    <w:multiLevelType w:val="hybridMultilevel"/>
    <w:tmpl w:val="65A4BCD2"/>
    <w:lvl w:ilvl="0" w:tplc="56D6E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959B7"/>
    <w:multiLevelType w:val="hybridMultilevel"/>
    <w:tmpl w:val="12FA6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42"/>
    <w:rsid w:val="00012F87"/>
    <w:rsid w:val="000450DD"/>
    <w:rsid w:val="001600F3"/>
    <w:rsid w:val="001858F3"/>
    <w:rsid w:val="003F56BB"/>
    <w:rsid w:val="00417644"/>
    <w:rsid w:val="004C3C01"/>
    <w:rsid w:val="006719EA"/>
    <w:rsid w:val="006B3E42"/>
    <w:rsid w:val="006B54B4"/>
    <w:rsid w:val="00890230"/>
    <w:rsid w:val="00924E8F"/>
    <w:rsid w:val="00975A21"/>
    <w:rsid w:val="00AA30AC"/>
    <w:rsid w:val="00B40DEF"/>
    <w:rsid w:val="00B509E3"/>
    <w:rsid w:val="00B86161"/>
    <w:rsid w:val="00BB222E"/>
    <w:rsid w:val="00C02580"/>
    <w:rsid w:val="00C02AE3"/>
    <w:rsid w:val="00C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0AAA"/>
  <w15:chartTrackingRefBased/>
  <w15:docId w15:val="{F0993BC2-2C1C-4872-8ACB-A6A34E62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Edivilson Carvalho Dreger</dc:creator>
  <cp:keywords/>
  <dc:description/>
  <cp:lastModifiedBy>Edivilson Carvalho Dreger</cp:lastModifiedBy>
  <cp:revision>3</cp:revision>
  <dcterms:created xsi:type="dcterms:W3CDTF">2020-12-01T16:30:00Z</dcterms:created>
  <dcterms:modified xsi:type="dcterms:W3CDTF">2020-12-10T18:20:00Z</dcterms:modified>
</cp:coreProperties>
</file>